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EA" w:rsidRDefault="00F26DEA" w:rsidP="00F26DE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F26DEA" w:rsidRDefault="00F26DEA" w:rsidP="00F26DE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F26DEA" w:rsidRPr="002F4F42" w:rsidRDefault="00F26DEA" w:rsidP="00F26DEA">
      <w:pPr>
        <w:pStyle w:val="a4"/>
        <w:spacing w:after="0" w:line="25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</w:t>
      </w:r>
      <w:r w:rsidR="002F4F42">
        <w:rPr>
          <w:rFonts w:ascii="Times New Roman" w:hAnsi="Times New Roman" w:cs="Times New Roman"/>
          <w:sz w:val="28"/>
          <w:szCs w:val="28"/>
        </w:rPr>
        <w:t>задание переслать</w:t>
      </w:r>
      <w:r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2F4F42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>
        <w:rPr>
          <w:rFonts w:ascii="Times New Roman" w:hAnsi="Times New Roman" w:cs="Times New Roman"/>
          <w:sz w:val="28"/>
          <w:szCs w:val="28"/>
        </w:rPr>
        <w:t>,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F42" w:rsidRPr="002F4F42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2F4F42" w:rsidRPr="002F4F42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2F4F42" w:rsidRPr="002F4F42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2F4F42" w:rsidRPr="002F4F42">
        <w:rPr>
          <w:rFonts w:ascii="Times New Roman" w:hAnsi="Times New Roman" w:cs="Times New Roman"/>
          <w:color w:val="5B9BD5" w:themeColor="accent1"/>
          <w:sz w:val="28"/>
        </w:rPr>
        <w:t>.</w:t>
      </w:r>
      <w:r w:rsidR="002F4F42" w:rsidRPr="002F4F42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F26DEA" w:rsidRDefault="002F4F42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-  6 часов группа № 26а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EA">
        <w:rPr>
          <w:rFonts w:ascii="Times New Roman" w:hAnsi="Times New Roman" w:cs="Times New Roman"/>
          <w:sz w:val="28"/>
          <w:szCs w:val="28"/>
        </w:rPr>
        <w:t>«Определение наружного дефекта и выбор способа его устранения</w:t>
      </w:r>
      <w:r w:rsidRPr="00F26DE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44" w:rsidRDefault="00F26DEA" w:rsidP="00F26DEA">
      <w:pPr>
        <w:jc w:val="center"/>
      </w:pPr>
      <w:r w:rsidRPr="00F26DEA">
        <w:rPr>
          <w:noProof/>
          <w:lang w:eastAsia="ru-RU"/>
        </w:rPr>
        <w:drawing>
          <wp:inline distT="0" distB="0" distL="0" distR="0" wp14:anchorId="35ECF1D7" wp14:editId="5E06A0E4">
            <wp:extent cx="3667125" cy="2747899"/>
            <wp:effectExtent l="0" t="0" r="0" b="0"/>
            <wp:docPr id="1" name="Рисунок 1" descr="https://tutsvarka.ru/wp-content/uploads/2018/10/svarnoj-s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tsvarka.ru/wp-content/uploads/2018/10/svarnoj-sh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46" cy="27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EA" w:rsidRDefault="00F26DEA" w:rsidP="00F26DEA">
      <w:pPr>
        <w:spacing w:after="0"/>
        <w:jc w:val="both"/>
      </w:pP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>Дефекты </w:t>
      </w:r>
      <w:hyperlink r:id="rId5" w:tgtFrame="_blank" w:history="1">
        <w:r w:rsidRPr="00F26DEA">
          <w:rPr>
            <w:rStyle w:val="a3"/>
            <w:color w:val="111111"/>
            <w:sz w:val="28"/>
            <w:szCs w:val="28"/>
          </w:rPr>
          <w:t>сварных швов</w:t>
        </w:r>
      </w:hyperlink>
      <w:r w:rsidRPr="00F26DEA">
        <w:rPr>
          <w:color w:val="111111"/>
          <w:sz w:val="28"/>
          <w:szCs w:val="28"/>
        </w:rPr>
        <w:t> негативно влияют на качество и долговечность изготовленной металлоконструкции, провоцируя ее деформацию и разрушение со временем.</w:t>
      </w: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>Поэтому сварку нужно выполнять таким образом, чтобы созданные соединения получались максимально качественными и аккуратными, лишенными недостатков.</w:t>
      </w: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>Если же справиться с этой задачей мастерски не вышло, стоит поинтересоваться, существуют ли надежные способы устранения дефектов при сварке и изучить их.</w:t>
      </w:r>
    </w:p>
    <w:p w:rsidR="00F26DEA" w:rsidRDefault="00F26DEA" w:rsidP="00F26DEA"/>
    <w:p w:rsidR="00F26DEA" w:rsidRPr="00F26DEA" w:rsidRDefault="00F26DEA" w:rsidP="00F26D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DEA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F26DEA" w:rsidRDefault="00F26DEA" w:rsidP="00F26DEA">
      <w:pPr>
        <w:rPr>
          <w:rFonts w:ascii="Times New Roman" w:hAnsi="Times New Roman" w:cs="Times New Roman"/>
          <w:sz w:val="28"/>
          <w:szCs w:val="28"/>
        </w:rPr>
      </w:pPr>
    </w:p>
    <w:p w:rsidR="00F26DEA" w:rsidRPr="00F26DEA" w:rsidRDefault="00F26DEA" w:rsidP="00F26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графически все виды дефектов, описать процесс их устранения.                                                                          </w:t>
      </w:r>
    </w:p>
    <w:sectPr w:rsidR="00F26DEA" w:rsidRPr="00F26DEA" w:rsidSect="00F26DE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D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2F4F42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2BCD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26DEA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0B0A-3B8F-4998-8E37-4E7690E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tsvarka.ru/vidy/svarochnye-shv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2020-06-06T23:51:00Z</dcterms:created>
  <dcterms:modified xsi:type="dcterms:W3CDTF">2020-06-15T10:14:00Z</dcterms:modified>
</cp:coreProperties>
</file>